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xmlns:wp14="http://schemas.microsoft.com/office/word/2010/wordml" w:rsidP="4C855C05" w14:paraId="36D7E95B" wp14:textId="77777777">
      <w:pPr>
        <w:pStyle w:val="0"/>
        <w:jc w:val="center"/>
        <w:rPr>
          <w:sz w:val="21"/>
          <w:szCs w:val="21"/>
          <w:lang w:val="en-US"/>
        </w:rPr>
      </w:pPr>
      <w:r w:rsidRPr="4C855C05" w:rsidR="4C855C05">
        <w:rPr>
          <w:b w:val="1"/>
          <w:bCs w:val="1"/>
          <w:sz w:val="32"/>
          <w:szCs w:val="32"/>
          <w:lang w:val="en-US"/>
        </w:rPr>
        <w:t>人工温泉サービス終了のお知らせ</w:t>
      </w:r>
    </w:p>
    <w:p xmlns:wp14="http://schemas.microsoft.com/office/word/2010/wordml" w14:paraId="672A6659" wp14:textId="77777777">
      <w:pPr>
        <w:pStyle w:val="0"/>
        <w:jc w:val="center"/>
        <w:rPr>
          <w:rFonts w:hint="default"/>
          <w:sz w:val="21"/>
        </w:rPr>
      </w:pPr>
    </w:p>
    <w:p xmlns:wp14="http://schemas.microsoft.com/office/word/2010/wordml" w:rsidP="4C855C05" w14:paraId="0859A5C9" wp14:textId="77777777">
      <w:pPr>
        <w:pStyle w:val="0"/>
        <w:jc w:val="right"/>
        <w:rPr>
          <w:sz w:val="21"/>
          <w:szCs w:val="21"/>
          <w:lang w:val="en-US"/>
        </w:rPr>
      </w:pPr>
      <w:r w:rsidRPr="4C855C05" w:rsidR="4C855C05">
        <w:rPr>
          <w:sz w:val="21"/>
          <w:szCs w:val="21"/>
          <w:lang w:val="en-US"/>
        </w:rPr>
        <w:t>2026</w:t>
      </w:r>
      <w:r w:rsidRPr="4C855C05" w:rsidR="4C855C05">
        <w:rPr>
          <w:sz w:val="21"/>
          <w:szCs w:val="21"/>
          <w:lang w:val="en-US"/>
        </w:rPr>
        <w:t>年</w:t>
      </w:r>
      <w:r w:rsidRPr="4C855C05" w:rsidR="4C855C05">
        <w:rPr>
          <w:sz w:val="21"/>
          <w:szCs w:val="21"/>
          <w:lang w:val="en-US"/>
        </w:rPr>
        <w:t>7</w:t>
      </w:r>
      <w:r w:rsidRPr="4C855C05" w:rsidR="4C855C05">
        <w:rPr>
          <w:sz w:val="21"/>
          <w:szCs w:val="21"/>
          <w:lang w:val="en-US"/>
        </w:rPr>
        <w:t>月</w:t>
      </w:r>
      <w:r w:rsidRPr="4C855C05" w:rsidR="4C855C05">
        <w:rPr>
          <w:sz w:val="21"/>
          <w:szCs w:val="21"/>
          <w:lang w:val="en-US"/>
        </w:rPr>
        <w:t>3</w:t>
      </w:r>
      <w:r w:rsidRPr="4C855C05" w:rsidR="4C855C05">
        <w:rPr>
          <w:sz w:val="21"/>
          <w:szCs w:val="21"/>
          <w:lang w:val="en-US"/>
        </w:rPr>
        <w:t>日</w:t>
      </w:r>
      <w:r>
        <w:rPr>
          <w:rFonts w:hint="default"/>
          <w:sz w:val="21"/>
        </w:rPr>
        <w:br w:type="textWrapping" w:clear="none"/>
      </w:r>
      <w:r w:rsidRPr="4C855C05" w:rsidR="4C855C05">
        <w:rPr>
          <w:sz w:val="21"/>
          <w:szCs w:val="21"/>
          <w:lang w:val="en-US"/>
        </w:rPr>
        <w:t>スポーツクラブ＆スパ</w:t>
      </w:r>
      <w:r w:rsidRPr="4C855C05" w:rsidR="4C855C05">
        <w:rPr>
          <w:sz w:val="21"/>
          <w:szCs w:val="21"/>
          <w:lang w:val="en-US"/>
        </w:rPr>
        <w:t xml:space="preserve"> </w:t>
      </w:r>
      <w:r w:rsidRPr="4C855C05" w:rsidR="4C855C05">
        <w:rPr>
          <w:sz w:val="21"/>
          <w:szCs w:val="21"/>
          <w:lang w:val="en-US"/>
        </w:rPr>
        <w:t>ルネサンス習志野</w:t>
      </w:r>
      <w:r w:rsidRPr="4C855C05" w:rsidR="4C855C05">
        <w:rPr>
          <w:sz w:val="21"/>
          <w:szCs w:val="21"/>
          <w:lang w:val="en-US"/>
        </w:rPr>
        <w:t>24</w:t>
      </w:r>
      <w:r>
        <w:rPr>
          <w:rFonts w:hint="default"/>
          <w:sz w:val="21"/>
        </w:rPr>
        <w:br w:type="textWrapping" w:clear="none"/>
      </w:r>
      <w:r w:rsidRPr="4C855C05" w:rsidR="4C855C05">
        <w:rPr>
          <w:sz w:val="21"/>
          <w:szCs w:val="21"/>
          <w:lang w:val="en-US"/>
        </w:rPr>
        <w:t>マネージャー</w:t>
      </w:r>
      <w:r w:rsidRPr="4C855C05" w:rsidR="4C855C05">
        <w:rPr>
          <w:sz w:val="21"/>
          <w:szCs w:val="21"/>
          <w:lang w:val="en-US"/>
        </w:rPr>
        <w:t xml:space="preserve">  </w:t>
      </w:r>
      <w:r w:rsidRPr="4C855C05" w:rsidR="4C855C05">
        <w:rPr>
          <w:sz w:val="21"/>
          <w:szCs w:val="21"/>
          <w:lang w:val="en-US"/>
        </w:rPr>
        <w:t xml:space="preserve"> </w:t>
      </w:r>
      <w:r w:rsidRPr="4C855C05" w:rsidR="4C855C05">
        <w:rPr>
          <w:sz w:val="21"/>
          <w:szCs w:val="21"/>
          <w:lang w:val="en-US"/>
        </w:rPr>
        <w:t>松井</w:t>
      </w:r>
      <w:r w:rsidRPr="4C855C05" w:rsidR="4C855C05">
        <w:rPr>
          <w:sz w:val="21"/>
          <w:szCs w:val="21"/>
          <w:lang w:val="en-US"/>
        </w:rPr>
        <w:t xml:space="preserve"> </w:t>
      </w:r>
      <w:r w:rsidRPr="4C855C05" w:rsidR="4C855C05">
        <w:rPr>
          <w:sz w:val="21"/>
          <w:szCs w:val="21"/>
          <w:lang w:val="en-US"/>
        </w:rPr>
        <w:t>佳緒里</w:t>
      </w:r>
    </w:p>
    <w:p xmlns:wp14="http://schemas.microsoft.com/office/word/2010/wordml" w14:paraId="0A37501D" wp14:textId="77777777">
      <w:pPr>
        <w:pStyle w:val="0"/>
        <w:rPr>
          <w:rFonts w:hint="default"/>
          <w:sz w:val="21"/>
        </w:rPr>
      </w:pPr>
    </w:p>
    <w:p xmlns:wp14="http://schemas.microsoft.com/office/word/2010/wordml" w14:paraId="5DAB6C7B" wp14:textId="77777777">
      <w:pPr>
        <w:pStyle w:val="0"/>
        <w:rPr>
          <w:rFonts w:hint="default"/>
          <w:sz w:val="21"/>
        </w:rPr>
      </w:pPr>
    </w:p>
    <w:p xmlns:wp14="http://schemas.microsoft.com/office/word/2010/wordml" w:rsidP="4C855C05" w14:paraId="2CCD6C5B" wp14:textId="77777777">
      <w:pPr>
        <w:pStyle w:val="0"/>
        <w:rPr>
          <w:sz w:val="21"/>
          <w:szCs w:val="21"/>
          <w:lang w:val="en-US"/>
        </w:rPr>
      </w:pPr>
      <w:r w:rsidRPr="4C855C05" w:rsidR="4C855C05">
        <w:rPr>
          <w:sz w:val="21"/>
          <w:szCs w:val="21"/>
          <w:lang w:val="en-US"/>
        </w:rPr>
        <w:t>平素よりスポーツクラブ＆スパ</w:t>
      </w:r>
      <w:r w:rsidRPr="4C855C05" w:rsidR="4C855C05">
        <w:rPr>
          <w:sz w:val="21"/>
          <w:szCs w:val="21"/>
          <w:lang w:val="en-US"/>
        </w:rPr>
        <w:t xml:space="preserve"> </w:t>
      </w:r>
      <w:r w:rsidRPr="4C855C05" w:rsidR="4C855C05">
        <w:rPr>
          <w:sz w:val="21"/>
          <w:szCs w:val="21"/>
          <w:lang w:val="en-US"/>
        </w:rPr>
        <w:t>ルネサンス習志野</w:t>
      </w:r>
      <w:r w:rsidRPr="4C855C05" w:rsidR="4C855C05">
        <w:rPr>
          <w:sz w:val="21"/>
          <w:szCs w:val="21"/>
          <w:lang w:val="en-US"/>
        </w:rPr>
        <w:t>24</w:t>
      </w:r>
      <w:r w:rsidRPr="4C855C05" w:rsidR="4C855C05">
        <w:rPr>
          <w:sz w:val="21"/>
          <w:szCs w:val="21"/>
          <w:lang w:val="en-US"/>
        </w:rPr>
        <w:t>をご利用いただき、誠にありがとうございます。</w:t>
      </w:r>
    </w:p>
    <w:p xmlns:wp14="http://schemas.microsoft.com/office/word/2010/wordml" w14:paraId="4C98BED8" wp14:textId="77777777">
      <w:pPr>
        <w:pStyle w:val="0"/>
        <w:rPr>
          <w:rFonts w:hint="default"/>
          <w:sz w:val="21"/>
        </w:rPr>
      </w:pPr>
      <w:r>
        <w:rPr>
          <w:rFonts w:hint="default"/>
          <w:sz w:val="21"/>
        </w:rPr>
        <w:t>このたび、設備運用上の理由により、</w:t>
      </w:r>
      <w:r>
        <w:rPr>
          <w:rFonts w:hint="default"/>
          <w:sz w:val="21"/>
        </w:rPr>
        <w:t>2026</w:t>
      </w:r>
      <w:r>
        <w:rPr>
          <w:rFonts w:hint="default"/>
          <w:sz w:val="21"/>
        </w:rPr>
        <w:t>年</w:t>
      </w:r>
      <w:r>
        <w:rPr>
          <w:rFonts w:hint="default"/>
          <w:sz w:val="21"/>
        </w:rPr>
        <w:t>7</w:t>
      </w:r>
      <w:r>
        <w:rPr>
          <w:rFonts w:hint="default"/>
          <w:sz w:val="21"/>
        </w:rPr>
        <w:t>月</w:t>
      </w:r>
      <w:r>
        <w:rPr>
          <w:rFonts w:hint="default"/>
          <w:sz w:val="21"/>
        </w:rPr>
        <w:t>15</w:t>
      </w:r>
      <w:r>
        <w:rPr>
          <w:rFonts w:hint="default"/>
          <w:sz w:val="21"/>
        </w:rPr>
        <w:t>日（水）をもちまして人工温泉サービスを終了させていただくこととなりました。</w:t>
      </w:r>
    </w:p>
    <w:p xmlns:wp14="http://schemas.microsoft.com/office/word/2010/wordml" w:rsidP="4C855C05" w14:paraId="03F3135D" wp14:textId="77777777">
      <w:pPr>
        <w:pStyle w:val="0"/>
        <w:rPr>
          <w:sz w:val="21"/>
          <w:szCs w:val="21"/>
          <w:lang w:val="en-US"/>
        </w:rPr>
      </w:pPr>
      <w:r w:rsidRPr="4C855C05" w:rsidR="4C855C05">
        <w:rPr>
          <w:sz w:val="21"/>
          <w:szCs w:val="21"/>
          <w:lang w:val="en-US"/>
        </w:rPr>
        <w:t>これまで人工温泉をご愛顧いただきました皆様には、心より感謝申し上げます。</w:t>
      </w:r>
    </w:p>
    <w:p xmlns:wp14="http://schemas.microsoft.com/office/word/2010/wordml" w14:paraId="532E69E4" wp14:textId="77777777">
      <w:pPr>
        <w:pStyle w:val="0"/>
        <w:rPr>
          <w:rFonts w:hint="default"/>
          <w:sz w:val="21"/>
        </w:rPr>
      </w:pPr>
      <w:r>
        <w:rPr>
          <w:rFonts w:hint="default"/>
          <w:sz w:val="21"/>
        </w:rPr>
        <w:t>なお、</w:t>
      </w:r>
      <w:r>
        <w:rPr>
          <w:rFonts w:hint="default"/>
          <w:sz w:val="21"/>
        </w:rPr>
        <w:t>2026</w:t>
      </w:r>
      <w:r>
        <w:rPr>
          <w:rFonts w:hint="default"/>
          <w:sz w:val="21"/>
        </w:rPr>
        <w:t>年</w:t>
      </w:r>
      <w:r>
        <w:rPr>
          <w:rFonts w:hint="default"/>
          <w:sz w:val="21"/>
        </w:rPr>
        <w:t>7</w:t>
      </w:r>
      <w:r>
        <w:rPr>
          <w:rFonts w:hint="default"/>
          <w:sz w:val="21"/>
        </w:rPr>
        <w:t>月</w:t>
      </w:r>
      <w:r>
        <w:rPr>
          <w:rFonts w:hint="default"/>
          <w:sz w:val="21"/>
        </w:rPr>
        <w:t>16</w:t>
      </w:r>
      <w:r>
        <w:rPr>
          <w:rFonts w:hint="default"/>
          <w:sz w:val="21"/>
        </w:rPr>
        <w:t>日（木）以降は通常のお風呂として営業を継続いたします。浴室環境の維持・向上に努め、引き続き快適にご利用いただける空間づくりを行ってまいります。</w:t>
      </w:r>
    </w:p>
    <w:p xmlns:wp14="http://schemas.microsoft.com/office/word/2010/wordml" w14:paraId="4D6B168C" wp14:textId="77777777">
      <w:pPr>
        <w:pStyle w:val="0"/>
        <w:rPr>
          <w:rFonts w:hint="default"/>
          <w:sz w:val="21"/>
        </w:rPr>
      </w:pPr>
      <w:r>
        <w:rPr>
          <w:rFonts w:hint="default"/>
          <w:sz w:val="21"/>
        </w:rPr>
        <w:t>また、人工温泉に代わる取り組みとして、季節湯や香り湯など皆様にお楽しみいただける浴室イベントを実施してまいります。イベント内容につきましては、隣に掲示しております「お風呂イベントのご案内」をご覧ください。</w:t>
      </w:r>
    </w:p>
    <w:p xmlns:wp14="http://schemas.microsoft.com/office/word/2010/wordml" w14:paraId="02EB378F" wp14:textId="77777777">
      <w:pPr>
        <w:pStyle w:val="0"/>
        <w:rPr>
          <w:rFonts w:hint="default"/>
          <w:sz w:val="21"/>
        </w:rPr>
      </w:pPr>
    </w:p>
    <w:p xmlns:wp14="http://schemas.microsoft.com/office/word/2010/wordml" w:rsidP="4C855C05" w14:paraId="369D8EC0" wp14:textId="77777777">
      <w:pPr>
        <w:pStyle w:val="0"/>
        <w:rPr>
          <w:sz w:val="21"/>
          <w:szCs w:val="21"/>
          <w:lang w:val="en-US"/>
        </w:rPr>
      </w:pPr>
      <w:r w:rsidRPr="4C855C05" w:rsidR="4C855C05">
        <w:rPr>
          <w:sz w:val="21"/>
          <w:szCs w:val="21"/>
          <w:lang w:val="en-US"/>
        </w:rPr>
        <w:t>ご利用の皆様にはご不便をおかけいたしますが、何卒ご理解を賜りますようお願い申し上げます。</w:t>
      </w:r>
      <w:r>
        <w:rPr>
          <w:rFonts w:hint="default"/>
          <w:sz w:val="21"/>
        </w:rPr>
        <w:t>ご利用の皆様にはご不便をおかけいたしますが、何卒ご理解を賜りますようお願い申し上げます。</w:t>
      </w:r>
    </w:p>
    <w:p xmlns:wp14="http://schemas.microsoft.com/office/word/2010/wordml" w:rsidP="4C855C05" w14:paraId="332E690F" wp14:textId="77777777">
      <w:pPr>
        <w:pStyle w:val="0"/>
        <w:rPr>
          <w:sz w:val="21"/>
          <w:szCs w:val="21"/>
          <w:lang w:val="en-US"/>
        </w:rPr>
      </w:pPr>
      <w:r w:rsidRPr="4C855C05" w:rsidR="4C855C05">
        <w:rPr>
          <w:sz w:val="21"/>
          <w:szCs w:val="21"/>
          <w:lang w:val="en-US"/>
        </w:rPr>
        <w:t>今後ともスポーツクラブ＆スパ</w:t>
      </w:r>
      <w:r w:rsidRPr="4C855C05" w:rsidR="4C855C05">
        <w:rPr>
          <w:sz w:val="21"/>
          <w:szCs w:val="21"/>
          <w:lang w:val="en-US"/>
        </w:rPr>
        <w:t xml:space="preserve"> </w:t>
      </w:r>
      <w:r w:rsidRPr="4C855C05" w:rsidR="4C855C05">
        <w:rPr>
          <w:sz w:val="21"/>
          <w:szCs w:val="21"/>
          <w:lang w:val="en-US"/>
        </w:rPr>
        <w:t>ルネサンス習志野</w:t>
      </w:r>
      <w:r w:rsidRPr="4C855C05" w:rsidR="4C855C05">
        <w:rPr>
          <w:sz w:val="21"/>
          <w:szCs w:val="21"/>
          <w:lang w:val="en-US"/>
        </w:rPr>
        <w:t>24</w:t>
      </w:r>
      <w:r w:rsidRPr="4C855C05" w:rsidR="4C855C05">
        <w:rPr>
          <w:sz w:val="21"/>
          <w:szCs w:val="21"/>
          <w:lang w:val="en-US"/>
        </w:rPr>
        <w:t>をご愛顧くださいますよう、よろしくお願い申し上げます。</w:t>
      </w:r>
    </w:p>
    <w:sectPr>
      <w:pgMar w:top="1440" w:right="1800" w:bottom="1440" w:left="1800" w:header="720" w:footer="720" w:gutter="0"/>
      <w:cols w:space="720"/>
      <w:textDirection w:val="lrTb"/>
      <w:docGrid w:linePitch="360"/>
      <w:pgSz w:w="12240" w:h="15840" w:orient="portrait"/>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auto"/>
    <w:pitch w:val="fixed"/>
    <w:sig w:usb0="00000000" w:usb1="00000000" w:usb2="00000000" w:usb3="00000000" w:csb0="01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xmlns:m="http://schemas.openxmlformats.org/officeDocument/2006/math" mc:Ignorable="w14 wp14 w15">
  <w:zoom w:percent="132"/>
  <w:trackRevisions w:val="false"/>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4:docId w14:val="375E6D46"/>
  <w15:chartTrackingRefBased/>
  <w15:docId w15:val="{6F8A528F-4F02-48EB-848E-17186E515192}"/>
  <w:rsids>
    <w:rsidRoot w:val="4C855C05"/>
    <w:rsid w:val="4C855C05"/>
  </w:rsids>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0" w:space="0"/>
        <w:bottom w:val="single" w:color="C0504D" w:themeColor="accent2"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0" w:space="0"/>
        <w:bottom w:val="single" w:color="8064A2" w:themeColor="accent4"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0" w:space="0"/>
        <w:bottom w:val="single" w:color="F79646" w:themeColor="accent6"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0" w:space="0"/>
        <w:bottom w:val="single" w:color="C0504D" w:themeColor="accent2"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0" w:space="0"/>
        <w:bottom w:val="single" w:color="8064A2" w:themeColor="accent4"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0" w:space="0"/>
        <w:bottom w:val="single" w:color="F79646" w:themeColor="accent6"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&#65279;<?xml version="1.0" encoding="utf-8"?><Relationships xmlns="http://schemas.openxmlformats.org/package/2006/relationships"><Relationship Type="http://schemas.openxmlformats.org/officeDocument/2006/relationships/fontTable" Target="fontTable.xml" Id="rId1" /><Relationship Type="http://schemas.openxmlformats.org/officeDocument/2006/relationships/numbering" Target="numbering.xml" Id="rId2" /><Relationship Type="http://schemas.openxmlformats.org/officeDocument/2006/relationships/styles" Target="styles.xml" Id="rId3" /><Relationship Type="http://schemas.openxmlformats.org/officeDocument/2006/relationships/settings" Target="settings.xml" Id="rId4" /><Relationship Type="http://schemas.openxmlformats.org/officeDocument/2006/relationships/theme" Target="theme/theme1.xml" Id="rId5" /><Relationship Type="http://schemas.microsoft.com/office/2011/relationships/commentsExtended" Target="commentsExtended.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http://schemas.openxmlformats.org/officeDocument/2006/extended-properties" xmlns:ap="http://schemas.openxmlformats.org/officeDocument/2006/extended-properties">
  <ap:Template>Normal.dot</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python-docx</dc:creator>
  <dc:description>generated by python-docx</dc:description>
  <lastModifiedBy>佐藤　匠真</lastModifiedBy>
  <dcterms:created xsi:type="dcterms:W3CDTF">2013-12-23T23:15:00.0000000Z</dcterms:created>
  <dcterms:modified xsi:type="dcterms:W3CDTF">2026-07-04T11:40:56.5978891Z</dcterms:modified>
  <revision>2</revision>
</coreProperties>
</file>